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71BC6" w14:textId="2D860E2C" w:rsidR="000F528A" w:rsidRDefault="000F528A" w:rsidP="000F528A">
      <w:pPr>
        <w:pStyle w:val="NormalWeb"/>
        <w:jc w:val="center"/>
        <w:rPr>
          <w:rFonts w:ascii="Times New Roman" w:hAnsi="Times New Roman"/>
          <w:b/>
          <w:bCs/>
          <w:sz w:val="24"/>
          <w:szCs w:val="24"/>
        </w:rPr>
      </w:pPr>
      <w:bookmarkStart w:id="0" w:name="_GoBack"/>
      <w:bookmarkEnd w:id="0"/>
      <w:r>
        <w:rPr>
          <w:rFonts w:ascii="Times New Roman" w:hAnsi="Times New Roman"/>
          <w:b/>
          <w:bCs/>
          <w:sz w:val="24"/>
          <w:szCs w:val="24"/>
        </w:rPr>
        <w:t xml:space="preserve">Rutgers University NDEO Student </w:t>
      </w:r>
      <w:r w:rsidR="00B34179">
        <w:rPr>
          <w:rFonts w:ascii="Times New Roman" w:hAnsi="Times New Roman"/>
          <w:b/>
          <w:bCs/>
          <w:sz w:val="24"/>
          <w:szCs w:val="24"/>
        </w:rPr>
        <w:t>Organization</w:t>
      </w:r>
      <w:r>
        <w:rPr>
          <w:rFonts w:ascii="Times New Roman" w:hAnsi="Times New Roman"/>
          <w:b/>
          <w:bCs/>
          <w:sz w:val="24"/>
          <w:szCs w:val="24"/>
        </w:rPr>
        <w:t xml:space="preserve"> </w:t>
      </w:r>
    </w:p>
    <w:p w14:paraId="43FCF8B5" w14:textId="7A71512B" w:rsidR="007C4403" w:rsidRPr="000F528A" w:rsidRDefault="007C4403" w:rsidP="000F528A">
      <w:pPr>
        <w:pStyle w:val="NormalWeb"/>
        <w:jc w:val="center"/>
        <w:rPr>
          <w:rFonts w:ascii="Times New Roman" w:hAnsi="Times New Roman"/>
          <w:sz w:val="24"/>
          <w:szCs w:val="24"/>
        </w:rPr>
      </w:pPr>
      <w:r w:rsidRPr="000F528A">
        <w:rPr>
          <w:rFonts w:ascii="Times New Roman" w:hAnsi="Times New Roman"/>
          <w:b/>
          <w:bCs/>
          <w:sz w:val="24"/>
          <w:szCs w:val="24"/>
        </w:rPr>
        <w:t>Constitution Article I</w:t>
      </w:r>
      <w:r w:rsidRPr="000F528A">
        <w:rPr>
          <w:rFonts w:ascii="Times New Roman" w:hAnsi="Times New Roman"/>
          <w:sz w:val="24"/>
          <w:szCs w:val="24"/>
        </w:rPr>
        <w:t xml:space="preserve">: </w:t>
      </w:r>
      <w:r w:rsidRPr="000F528A">
        <w:rPr>
          <w:rFonts w:ascii="Times New Roman" w:hAnsi="Times New Roman"/>
          <w:b/>
          <w:bCs/>
          <w:sz w:val="24"/>
          <w:szCs w:val="24"/>
        </w:rPr>
        <w:t>Mission Statement</w:t>
      </w:r>
    </w:p>
    <w:p w14:paraId="5ADE1D21" w14:textId="6BDDCAD9" w:rsidR="007C4403" w:rsidRPr="000F528A" w:rsidRDefault="007C4403" w:rsidP="000F528A">
      <w:pPr>
        <w:pStyle w:val="NormalWeb"/>
        <w:jc w:val="both"/>
        <w:rPr>
          <w:rFonts w:ascii="Times New Roman" w:hAnsi="Times New Roman"/>
          <w:sz w:val="24"/>
          <w:szCs w:val="24"/>
        </w:rPr>
      </w:pPr>
      <w:r w:rsidRPr="000F528A">
        <w:rPr>
          <w:rFonts w:ascii="Times New Roman" w:hAnsi="Times New Roman"/>
          <w:b/>
          <w:bCs/>
          <w:sz w:val="24"/>
          <w:szCs w:val="24"/>
        </w:rPr>
        <w:t>Section I</w:t>
      </w:r>
      <w:r w:rsidRPr="000F528A">
        <w:rPr>
          <w:rFonts w:ascii="Times New Roman" w:hAnsi="Times New Roman"/>
          <w:sz w:val="24"/>
          <w:szCs w:val="24"/>
        </w:rPr>
        <w:t xml:space="preserve">: National Dance Education Organization (NDEO) Student </w:t>
      </w:r>
      <w:r w:rsidR="00B34179">
        <w:rPr>
          <w:rFonts w:ascii="Times New Roman" w:hAnsi="Times New Roman"/>
          <w:sz w:val="24"/>
          <w:szCs w:val="24"/>
        </w:rPr>
        <w:t>Organization</w:t>
      </w:r>
      <w:r w:rsidRPr="000F528A">
        <w:rPr>
          <w:rFonts w:ascii="Times New Roman" w:hAnsi="Times New Roman"/>
          <w:sz w:val="24"/>
          <w:szCs w:val="24"/>
        </w:rPr>
        <w:t xml:space="preserve"> at Rutgers University is the official name to which this constitution applies. It will be referred to as the NDEO Student </w:t>
      </w:r>
      <w:r w:rsidR="00B34179">
        <w:rPr>
          <w:rFonts w:ascii="Times New Roman" w:hAnsi="Times New Roman"/>
          <w:sz w:val="24"/>
          <w:szCs w:val="24"/>
        </w:rPr>
        <w:t>Organization</w:t>
      </w:r>
      <w:r w:rsidRPr="000F528A">
        <w:rPr>
          <w:rFonts w:ascii="Times New Roman" w:hAnsi="Times New Roman"/>
          <w:sz w:val="24"/>
          <w:szCs w:val="24"/>
        </w:rPr>
        <w:t xml:space="preserve"> in the rest of this document. </w:t>
      </w:r>
    </w:p>
    <w:p w14:paraId="161071FA" w14:textId="4BA4E7F6" w:rsidR="007C4403" w:rsidRPr="000F528A" w:rsidRDefault="007C4403" w:rsidP="000F528A">
      <w:pPr>
        <w:pStyle w:val="NormalWeb"/>
        <w:jc w:val="both"/>
        <w:rPr>
          <w:rFonts w:ascii="Times New Roman" w:hAnsi="Times New Roman"/>
          <w:sz w:val="24"/>
          <w:szCs w:val="24"/>
        </w:rPr>
      </w:pPr>
      <w:r w:rsidRPr="000F528A">
        <w:rPr>
          <w:rFonts w:ascii="Times New Roman" w:hAnsi="Times New Roman"/>
          <w:b/>
          <w:bCs/>
          <w:sz w:val="24"/>
          <w:szCs w:val="24"/>
        </w:rPr>
        <w:t xml:space="preserve">Section II: </w:t>
      </w:r>
      <w:r w:rsidRPr="000F528A">
        <w:rPr>
          <w:rFonts w:ascii="Times New Roman" w:hAnsi="Times New Roman"/>
          <w:sz w:val="24"/>
          <w:szCs w:val="24"/>
        </w:rPr>
        <w:t xml:space="preserve">This NDEO Student </w:t>
      </w:r>
      <w:r w:rsidR="00B34179">
        <w:rPr>
          <w:rFonts w:ascii="Times New Roman" w:hAnsi="Times New Roman"/>
          <w:sz w:val="24"/>
          <w:szCs w:val="24"/>
        </w:rPr>
        <w:t>Organization</w:t>
      </w:r>
      <w:r w:rsidRPr="000F528A">
        <w:rPr>
          <w:rFonts w:ascii="Times New Roman" w:hAnsi="Times New Roman"/>
          <w:sz w:val="24"/>
          <w:szCs w:val="24"/>
        </w:rPr>
        <w:t xml:space="preserve"> is affiliated with the National Dance Education Organization and its local state affiliate, </w:t>
      </w:r>
      <w:proofErr w:type="spellStart"/>
      <w:r w:rsidRPr="000F528A">
        <w:rPr>
          <w:rFonts w:ascii="Times New Roman" w:hAnsi="Times New Roman"/>
          <w:sz w:val="24"/>
          <w:szCs w:val="24"/>
        </w:rPr>
        <w:t>DanceNJ</w:t>
      </w:r>
      <w:proofErr w:type="spellEnd"/>
      <w:r w:rsidRPr="000F528A">
        <w:rPr>
          <w:rFonts w:ascii="Times New Roman" w:hAnsi="Times New Roman"/>
          <w:sz w:val="24"/>
          <w:szCs w:val="24"/>
        </w:rPr>
        <w:t>.</w:t>
      </w:r>
    </w:p>
    <w:p w14:paraId="0FF14862" w14:textId="1A7319B4" w:rsidR="007C4403" w:rsidRPr="000F528A" w:rsidRDefault="007C4403" w:rsidP="000F528A">
      <w:pPr>
        <w:pStyle w:val="NormalWeb"/>
        <w:jc w:val="both"/>
        <w:rPr>
          <w:rFonts w:ascii="Times New Roman" w:hAnsi="Times New Roman"/>
          <w:sz w:val="24"/>
          <w:szCs w:val="24"/>
        </w:rPr>
      </w:pPr>
      <w:r w:rsidRPr="000F528A">
        <w:rPr>
          <w:rFonts w:ascii="Times New Roman" w:hAnsi="Times New Roman"/>
          <w:b/>
          <w:bCs/>
          <w:sz w:val="24"/>
          <w:szCs w:val="24"/>
        </w:rPr>
        <w:t>Section III</w:t>
      </w:r>
      <w:r w:rsidRPr="000F528A">
        <w:rPr>
          <w:rFonts w:ascii="Times New Roman" w:hAnsi="Times New Roman"/>
          <w:sz w:val="24"/>
          <w:szCs w:val="24"/>
        </w:rPr>
        <w:t xml:space="preserve">: </w:t>
      </w:r>
      <w:r w:rsidR="00A76F3F" w:rsidRPr="000F528A">
        <w:rPr>
          <w:rFonts w:ascii="Times New Roman" w:hAnsi="Times New Roman"/>
          <w:sz w:val="24"/>
          <w:szCs w:val="24"/>
        </w:rPr>
        <w:t xml:space="preserve">The </w:t>
      </w:r>
      <w:r w:rsidR="00A76F3F">
        <w:rPr>
          <w:rFonts w:ascii="Times New Roman" w:hAnsi="Times New Roman"/>
          <w:sz w:val="24"/>
          <w:szCs w:val="24"/>
        </w:rPr>
        <w:t>NDEO Student O</w:t>
      </w:r>
      <w:r w:rsidR="00A76F3F" w:rsidRPr="000F528A">
        <w:rPr>
          <w:rFonts w:ascii="Times New Roman" w:hAnsi="Times New Roman"/>
          <w:sz w:val="24"/>
          <w:szCs w:val="24"/>
        </w:rPr>
        <w:t xml:space="preserve">rganization affords students the unique opportunity to enter into a continuous dialogue about the current state of dance arts education and other pressing issues pertinent to the field of dance. The Student </w:t>
      </w:r>
      <w:r w:rsidR="00A76F3F">
        <w:rPr>
          <w:rFonts w:ascii="Times New Roman" w:hAnsi="Times New Roman"/>
          <w:sz w:val="24"/>
          <w:szCs w:val="24"/>
        </w:rPr>
        <w:t>Organization</w:t>
      </w:r>
      <w:r w:rsidR="00A76F3F" w:rsidRPr="000F528A">
        <w:rPr>
          <w:rFonts w:ascii="Times New Roman" w:hAnsi="Times New Roman"/>
          <w:sz w:val="24"/>
          <w:szCs w:val="24"/>
        </w:rPr>
        <w:t xml:space="preserve"> will strengthen the growing web among students enrolled in all dance program tracks, providing a forum for intellectual and creative exchange. </w:t>
      </w:r>
      <w:r w:rsidRPr="000F528A">
        <w:rPr>
          <w:rFonts w:ascii="Times New Roman" w:hAnsi="Times New Roman"/>
          <w:sz w:val="24"/>
          <w:szCs w:val="24"/>
        </w:rPr>
        <w:t xml:space="preserve">The NDEO Student </w:t>
      </w:r>
      <w:r w:rsidR="00B34179">
        <w:rPr>
          <w:rFonts w:ascii="Times New Roman" w:hAnsi="Times New Roman"/>
          <w:sz w:val="24"/>
          <w:szCs w:val="24"/>
        </w:rPr>
        <w:t>Organization</w:t>
      </w:r>
      <w:r w:rsidRPr="000F528A">
        <w:rPr>
          <w:rFonts w:ascii="Times New Roman" w:hAnsi="Times New Roman"/>
          <w:sz w:val="24"/>
          <w:szCs w:val="24"/>
        </w:rPr>
        <w:t xml:space="preserve"> </w:t>
      </w:r>
      <w:r w:rsidR="00A76F3F">
        <w:rPr>
          <w:rFonts w:ascii="Times New Roman" w:hAnsi="Times New Roman"/>
          <w:sz w:val="24"/>
          <w:szCs w:val="24"/>
        </w:rPr>
        <w:t xml:space="preserve">also </w:t>
      </w:r>
      <w:r w:rsidRPr="000F528A">
        <w:rPr>
          <w:rFonts w:ascii="Times New Roman" w:hAnsi="Times New Roman"/>
          <w:sz w:val="24"/>
          <w:szCs w:val="24"/>
        </w:rPr>
        <w:t xml:space="preserve">provides students interested in dance and dance arts education the chance to: </w:t>
      </w:r>
    </w:p>
    <w:p w14:paraId="367292CC" w14:textId="634DE071" w:rsidR="007C4403" w:rsidRPr="000F528A" w:rsidRDefault="007C4403" w:rsidP="000F528A">
      <w:pPr>
        <w:pStyle w:val="NormalWeb"/>
        <w:numPr>
          <w:ilvl w:val="0"/>
          <w:numId w:val="1"/>
        </w:numPr>
        <w:jc w:val="both"/>
        <w:rPr>
          <w:rFonts w:ascii="Times New Roman" w:hAnsi="Times New Roman"/>
          <w:sz w:val="24"/>
          <w:szCs w:val="24"/>
        </w:rPr>
      </w:pPr>
      <w:r w:rsidRPr="000F528A">
        <w:rPr>
          <w:rFonts w:ascii="Times New Roman" w:hAnsi="Times New Roman"/>
          <w:sz w:val="24"/>
          <w:szCs w:val="24"/>
        </w:rPr>
        <w:t xml:space="preserve">Implement mentorship programs with incoming freshmen </w:t>
      </w:r>
    </w:p>
    <w:p w14:paraId="6476629D" w14:textId="77777777" w:rsidR="007C4403" w:rsidRPr="000F528A" w:rsidRDefault="007C4403" w:rsidP="000F528A">
      <w:pPr>
        <w:pStyle w:val="NormalWeb"/>
        <w:numPr>
          <w:ilvl w:val="0"/>
          <w:numId w:val="1"/>
        </w:numPr>
        <w:jc w:val="both"/>
        <w:rPr>
          <w:rFonts w:ascii="Times New Roman" w:hAnsi="Times New Roman"/>
          <w:sz w:val="24"/>
          <w:szCs w:val="24"/>
        </w:rPr>
      </w:pPr>
      <w:r w:rsidRPr="000F528A">
        <w:rPr>
          <w:rFonts w:ascii="Times New Roman" w:hAnsi="Times New Roman"/>
          <w:sz w:val="24"/>
          <w:szCs w:val="24"/>
        </w:rPr>
        <w:t xml:space="preserve">Administer the </w:t>
      </w:r>
      <w:r w:rsidRPr="000F528A">
        <w:rPr>
          <w:rFonts w:ascii="Times New Roman" w:hAnsi="Times New Roman"/>
          <w:b/>
          <w:bCs/>
          <w:sz w:val="24"/>
          <w:szCs w:val="24"/>
        </w:rPr>
        <w:t xml:space="preserve">National Honor Society for Dance Arts </w:t>
      </w:r>
      <w:r w:rsidRPr="000F528A">
        <w:rPr>
          <w:rFonts w:ascii="Times New Roman" w:hAnsi="Times New Roman"/>
          <w:sz w:val="24"/>
          <w:szCs w:val="24"/>
        </w:rPr>
        <w:t xml:space="preserve">program </w:t>
      </w:r>
    </w:p>
    <w:p w14:paraId="2CB21E51" w14:textId="77777777" w:rsidR="007C4403" w:rsidRPr="000F528A" w:rsidRDefault="007C4403" w:rsidP="000F528A">
      <w:pPr>
        <w:pStyle w:val="NormalWeb"/>
        <w:numPr>
          <w:ilvl w:val="0"/>
          <w:numId w:val="1"/>
        </w:numPr>
        <w:jc w:val="both"/>
        <w:rPr>
          <w:rFonts w:ascii="Times New Roman" w:hAnsi="Times New Roman"/>
          <w:sz w:val="24"/>
          <w:szCs w:val="24"/>
        </w:rPr>
      </w:pPr>
      <w:r w:rsidRPr="000F528A">
        <w:rPr>
          <w:rFonts w:ascii="Times New Roman" w:hAnsi="Times New Roman"/>
          <w:sz w:val="24"/>
          <w:szCs w:val="24"/>
        </w:rPr>
        <w:t xml:space="preserve">Sponsor guest teaching artists and other enrichment activities for members </w:t>
      </w:r>
    </w:p>
    <w:p w14:paraId="21038D09" w14:textId="77777777" w:rsidR="007C4403" w:rsidRPr="000F528A" w:rsidRDefault="007C4403" w:rsidP="000F528A">
      <w:pPr>
        <w:pStyle w:val="NormalWeb"/>
        <w:numPr>
          <w:ilvl w:val="0"/>
          <w:numId w:val="1"/>
        </w:numPr>
        <w:jc w:val="both"/>
        <w:rPr>
          <w:rFonts w:ascii="Times New Roman" w:hAnsi="Times New Roman"/>
          <w:sz w:val="24"/>
          <w:szCs w:val="24"/>
        </w:rPr>
      </w:pPr>
      <w:r w:rsidRPr="000F528A">
        <w:rPr>
          <w:rFonts w:ascii="Times New Roman" w:hAnsi="Times New Roman"/>
          <w:sz w:val="24"/>
          <w:szCs w:val="24"/>
        </w:rPr>
        <w:t xml:space="preserve">Make connections with community organizations to offer dance workshops or classes </w:t>
      </w:r>
    </w:p>
    <w:p w14:paraId="204651E3" w14:textId="77777777" w:rsidR="007C4403" w:rsidRPr="000F528A" w:rsidRDefault="007C4403" w:rsidP="000F528A">
      <w:pPr>
        <w:pStyle w:val="NormalWeb"/>
        <w:numPr>
          <w:ilvl w:val="0"/>
          <w:numId w:val="1"/>
        </w:numPr>
        <w:jc w:val="both"/>
        <w:rPr>
          <w:rFonts w:ascii="Times New Roman" w:hAnsi="Times New Roman"/>
          <w:sz w:val="24"/>
          <w:szCs w:val="24"/>
        </w:rPr>
      </w:pPr>
      <w:r w:rsidRPr="000F528A">
        <w:rPr>
          <w:rFonts w:ascii="Times New Roman" w:hAnsi="Times New Roman"/>
          <w:sz w:val="24"/>
          <w:szCs w:val="24"/>
        </w:rPr>
        <w:t xml:space="preserve">Raise money to benefit local dance initiatives and charity programs </w:t>
      </w:r>
    </w:p>
    <w:p w14:paraId="44C02D1C" w14:textId="77777777" w:rsidR="007C4403" w:rsidRPr="000F528A" w:rsidRDefault="007C4403" w:rsidP="000F528A">
      <w:pPr>
        <w:pStyle w:val="NormalWeb"/>
        <w:numPr>
          <w:ilvl w:val="0"/>
          <w:numId w:val="1"/>
        </w:numPr>
        <w:jc w:val="both"/>
        <w:rPr>
          <w:rFonts w:ascii="Times New Roman" w:hAnsi="Times New Roman"/>
          <w:sz w:val="24"/>
          <w:szCs w:val="24"/>
        </w:rPr>
      </w:pPr>
      <w:r w:rsidRPr="000F528A">
        <w:rPr>
          <w:rFonts w:ascii="Times New Roman" w:hAnsi="Times New Roman"/>
          <w:sz w:val="24"/>
          <w:szCs w:val="24"/>
        </w:rPr>
        <w:t xml:space="preserve">Organize advocacy efforts for dance education either at the university and city/state level </w:t>
      </w:r>
    </w:p>
    <w:p w14:paraId="70EB6268" w14:textId="5B074979" w:rsidR="007C4403" w:rsidRPr="00F813C3" w:rsidRDefault="004576A7" w:rsidP="000F528A">
      <w:pPr>
        <w:pStyle w:val="NormalWeb"/>
        <w:numPr>
          <w:ilvl w:val="0"/>
          <w:numId w:val="1"/>
        </w:numPr>
        <w:jc w:val="both"/>
        <w:rPr>
          <w:rFonts w:ascii="Times New Roman" w:hAnsi="Times New Roman"/>
          <w:sz w:val="24"/>
          <w:szCs w:val="24"/>
        </w:rPr>
      </w:pPr>
      <w:r>
        <w:rPr>
          <w:rFonts w:ascii="Times New Roman" w:hAnsi="Times New Roman"/>
          <w:sz w:val="24"/>
          <w:szCs w:val="24"/>
        </w:rPr>
        <w:t>Support/Mentor students who want to p</w:t>
      </w:r>
      <w:r w:rsidR="007C4403" w:rsidRPr="000F528A">
        <w:rPr>
          <w:rFonts w:ascii="Times New Roman" w:hAnsi="Times New Roman"/>
          <w:sz w:val="24"/>
          <w:szCs w:val="24"/>
        </w:rPr>
        <w:t xml:space="preserve">repare and submit a proposal to present at the annual NDEO National Conference </w:t>
      </w:r>
    </w:p>
    <w:p w14:paraId="112B21AD" w14:textId="77777777" w:rsidR="007C4403" w:rsidRPr="000F528A" w:rsidRDefault="007C4403" w:rsidP="000F528A">
      <w:pPr>
        <w:pStyle w:val="NormalWeb"/>
        <w:jc w:val="both"/>
        <w:rPr>
          <w:rFonts w:ascii="Times New Roman" w:hAnsi="Times New Roman"/>
          <w:sz w:val="24"/>
          <w:szCs w:val="24"/>
        </w:rPr>
      </w:pPr>
      <w:r w:rsidRPr="000F528A">
        <w:rPr>
          <w:rFonts w:ascii="Times New Roman" w:hAnsi="Times New Roman"/>
          <w:b/>
          <w:bCs/>
          <w:sz w:val="24"/>
          <w:szCs w:val="24"/>
        </w:rPr>
        <w:t xml:space="preserve">Article II: Membership Qualifications </w:t>
      </w:r>
    </w:p>
    <w:p w14:paraId="3EB7A0EC" w14:textId="67AD2A4B" w:rsidR="007C4403" w:rsidRPr="000F528A" w:rsidRDefault="007C4403" w:rsidP="000F528A">
      <w:pPr>
        <w:pStyle w:val="NormalWeb"/>
        <w:jc w:val="both"/>
        <w:rPr>
          <w:rFonts w:ascii="Times New Roman" w:hAnsi="Times New Roman"/>
          <w:sz w:val="24"/>
          <w:szCs w:val="24"/>
        </w:rPr>
      </w:pPr>
      <w:r w:rsidRPr="000F528A">
        <w:rPr>
          <w:rFonts w:ascii="Times New Roman" w:hAnsi="Times New Roman"/>
          <w:b/>
          <w:bCs/>
          <w:sz w:val="24"/>
          <w:szCs w:val="24"/>
        </w:rPr>
        <w:t xml:space="preserve">Section I: </w:t>
      </w:r>
      <w:r w:rsidRPr="000F528A">
        <w:rPr>
          <w:rFonts w:ascii="Times New Roman" w:hAnsi="Times New Roman"/>
          <w:sz w:val="24"/>
          <w:szCs w:val="24"/>
        </w:rPr>
        <w:t xml:space="preserve">The NDEO Student </w:t>
      </w:r>
      <w:r w:rsidR="00B34179">
        <w:rPr>
          <w:rFonts w:ascii="Times New Roman" w:hAnsi="Times New Roman"/>
          <w:sz w:val="24"/>
          <w:szCs w:val="24"/>
        </w:rPr>
        <w:t>Organization</w:t>
      </w:r>
      <w:r w:rsidRPr="000F528A">
        <w:rPr>
          <w:rFonts w:ascii="Times New Roman" w:hAnsi="Times New Roman"/>
          <w:sz w:val="24"/>
          <w:szCs w:val="24"/>
        </w:rPr>
        <w:t xml:space="preserve"> will ensure that the school maintains a current NDEO Institutional Membership. Should this institutional membership lapse for more than two months it is understood that this NDEO Student </w:t>
      </w:r>
      <w:r w:rsidR="00B34179">
        <w:rPr>
          <w:rFonts w:ascii="Times New Roman" w:hAnsi="Times New Roman"/>
          <w:sz w:val="24"/>
          <w:szCs w:val="24"/>
        </w:rPr>
        <w:t>Organization</w:t>
      </w:r>
      <w:r w:rsidRPr="000F528A">
        <w:rPr>
          <w:rFonts w:ascii="Times New Roman" w:hAnsi="Times New Roman"/>
          <w:sz w:val="24"/>
          <w:szCs w:val="24"/>
        </w:rPr>
        <w:t xml:space="preserve"> will be considered inactive. </w:t>
      </w:r>
    </w:p>
    <w:p w14:paraId="25A5449E" w14:textId="7EFADACC" w:rsidR="007C4403" w:rsidRPr="000F528A" w:rsidRDefault="007C4403" w:rsidP="000F528A">
      <w:pPr>
        <w:pStyle w:val="NormalWeb"/>
        <w:jc w:val="both"/>
        <w:rPr>
          <w:rFonts w:ascii="Times New Roman" w:hAnsi="Times New Roman"/>
          <w:sz w:val="24"/>
          <w:szCs w:val="24"/>
        </w:rPr>
      </w:pPr>
      <w:r w:rsidRPr="000F528A">
        <w:rPr>
          <w:rFonts w:ascii="Times New Roman" w:hAnsi="Times New Roman"/>
          <w:b/>
          <w:bCs/>
          <w:sz w:val="24"/>
          <w:szCs w:val="24"/>
        </w:rPr>
        <w:t xml:space="preserve">Section II: </w:t>
      </w:r>
      <w:r w:rsidRPr="000F528A">
        <w:rPr>
          <w:rFonts w:ascii="Times New Roman" w:hAnsi="Times New Roman"/>
          <w:sz w:val="24"/>
          <w:szCs w:val="24"/>
        </w:rPr>
        <w:t xml:space="preserve">All current dance students are eligible to become a member of the NDEO Student </w:t>
      </w:r>
      <w:r w:rsidR="00B34179">
        <w:rPr>
          <w:rFonts w:ascii="Times New Roman" w:hAnsi="Times New Roman"/>
          <w:sz w:val="24"/>
          <w:szCs w:val="24"/>
        </w:rPr>
        <w:t>Organization</w:t>
      </w:r>
      <w:r w:rsidRPr="000F528A">
        <w:rPr>
          <w:rFonts w:ascii="Times New Roman" w:hAnsi="Times New Roman"/>
          <w:sz w:val="24"/>
          <w:szCs w:val="24"/>
        </w:rPr>
        <w:t xml:space="preserve">. Students interested in becoming members must be in good standing with the school’s Student Activities Office and must join the National Dance Education Organization at their Undergraduate or Graduate membership level (www.ndeo.org/membership) and renew this membership annually while they are a part of the NDEO Student </w:t>
      </w:r>
      <w:r w:rsidR="00B34179">
        <w:rPr>
          <w:rFonts w:ascii="Times New Roman" w:hAnsi="Times New Roman"/>
          <w:sz w:val="24"/>
          <w:szCs w:val="24"/>
        </w:rPr>
        <w:t>Organization</w:t>
      </w:r>
      <w:r w:rsidRPr="000F528A">
        <w:rPr>
          <w:rFonts w:ascii="Times New Roman" w:hAnsi="Times New Roman"/>
          <w:sz w:val="24"/>
          <w:szCs w:val="24"/>
        </w:rPr>
        <w:t xml:space="preserve">. </w:t>
      </w:r>
    </w:p>
    <w:p w14:paraId="504634CB" w14:textId="77777777" w:rsidR="007C4403" w:rsidRPr="000F528A" w:rsidRDefault="007C4403" w:rsidP="000F528A">
      <w:pPr>
        <w:pStyle w:val="NormalWeb"/>
        <w:jc w:val="both"/>
        <w:rPr>
          <w:rFonts w:ascii="Times New Roman" w:hAnsi="Times New Roman"/>
          <w:sz w:val="24"/>
          <w:szCs w:val="24"/>
        </w:rPr>
      </w:pPr>
      <w:r w:rsidRPr="000F528A">
        <w:rPr>
          <w:rFonts w:ascii="Times New Roman" w:hAnsi="Times New Roman"/>
          <w:b/>
          <w:bCs/>
          <w:sz w:val="24"/>
          <w:szCs w:val="24"/>
        </w:rPr>
        <w:t xml:space="preserve">Section III </w:t>
      </w:r>
      <w:r w:rsidRPr="000F528A">
        <w:rPr>
          <w:rFonts w:ascii="Times New Roman" w:hAnsi="Times New Roman"/>
          <w:sz w:val="24"/>
          <w:szCs w:val="24"/>
        </w:rPr>
        <w:t xml:space="preserve">Members are required to pay dues to the National Dance Education Organization. </w:t>
      </w:r>
    </w:p>
    <w:p w14:paraId="30642FF5" w14:textId="11BBA057" w:rsidR="007C4403" w:rsidRPr="000F528A" w:rsidRDefault="007C4403" w:rsidP="000F528A">
      <w:pPr>
        <w:pStyle w:val="NormalWeb"/>
        <w:jc w:val="both"/>
        <w:rPr>
          <w:rFonts w:ascii="Times New Roman" w:hAnsi="Times New Roman"/>
          <w:sz w:val="24"/>
          <w:szCs w:val="24"/>
        </w:rPr>
      </w:pPr>
      <w:r w:rsidRPr="000F528A">
        <w:rPr>
          <w:rFonts w:ascii="Times New Roman" w:hAnsi="Times New Roman"/>
          <w:b/>
          <w:bCs/>
          <w:sz w:val="24"/>
          <w:szCs w:val="24"/>
        </w:rPr>
        <w:lastRenderedPageBreak/>
        <w:t xml:space="preserve">Section IV: </w:t>
      </w:r>
      <w:r w:rsidRPr="000F528A">
        <w:rPr>
          <w:rFonts w:ascii="Times New Roman" w:hAnsi="Times New Roman"/>
          <w:sz w:val="24"/>
          <w:szCs w:val="24"/>
        </w:rPr>
        <w:t xml:space="preserve">Members are expected to actively participate during meetings and assist in any organizational needs expressed by the </w:t>
      </w:r>
      <w:r w:rsidR="00B34179">
        <w:rPr>
          <w:rFonts w:ascii="Times New Roman" w:hAnsi="Times New Roman"/>
          <w:sz w:val="24"/>
          <w:szCs w:val="24"/>
        </w:rPr>
        <w:t>Organization</w:t>
      </w:r>
      <w:r w:rsidRPr="000F528A">
        <w:rPr>
          <w:rFonts w:ascii="Times New Roman" w:hAnsi="Times New Roman"/>
          <w:sz w:val="24"/>
          <w:szCs w:val="24"/>
        </w:rPr>
        <w:t>’s officers. Upon graduating, alumni members will act as advisory members with the intention of continually broaden</w:t>
      </w:r>
      <w:r w:rsidR="00DB6400">
        <w:rPr>
          <w:rFonts w:ascii="Times New Roman" w:hAnsi="Times New Roman"/>
          <w:sz w:val="24"/>
          <w:szCs w:val="24"/>
        </w:rPr>
        <w:t>ing</w:t>
      </w:r>
      <w:r w:rsidRPr="000F528A">
        <w:rPr>
          <w:rFonts w:ascii="Times New Roman" w:hAnsi="Times New Roman"/>
          <w:sz w:val="24"/>
          <w:szCs w:val="24"/>
        </w:rPr>
        <w:t xml:space="preserve"> and strengthen</w:t>
      </w:r>
      <w:r w:rsidR="00DB6400">
        <w:rPr>
          <w:rFonts w:ascii="Times New Roman" w:hAnsi="Times New Roman"/>
          <w:sz w:val="24"/>
          <w:szCs w:val="24"/>
        </w:rPr>
        <w:t>ing</w:t>
      </w:r>
      <w:r w:rsidRPr="000F528A">
        <w:rPr>
          <w:rFonts w:ascii="Times New Roman" w:hAnsi="Times New Roman"/>
          <w:sz w:val="24"/>
          <w:szCs w:val="24"/>
        </w:rPr>
        <w:t xml:space="preserve"> the networks among us. </w:t>
      </w:r>
    </w:p>
    <w:p w14:paraId="0E90862D" w14:textId="0C7F3CB4" w:rsidR="007C4403" w:rsidRPr="000F528A" w:rsidRDefault="007C4403" w:rsidP="000F528A">
      <w:pPr>
        <w:pStyle w:val="NormalWeb"/>
        <w:jc w:val="both"/>
        <w:rPr>
          <w:rFonts w:ascii="Times New Roman" w:hAnsi="Times New Roman"/>
          <w:sz w:val="24"/>
          <w:szCs w:val="24"/>
        </w:rPr>
      </w:pPr>
      <w:r w:rsidRPr="000F528A">
        <w:rPr>
          <w:rFonts w:ascii="Times New Roman" w:hAnsi="Times New Roman"/>
          <w:b/>
          <w:bCs/>
          <w:sz w:val="24"/>
          <w:szCs w:val="24"/>
        </w:rPr>
        <w:t>Section V</w:t>
      </w:r>
      <w:r w:rsidRPr="000F528A">
        <w:rPr>
          <w:rFonts w:ascii="Times New Roman" w:hAnsi="Times New Roman"/>
          <w:sz w:val="24"/>
          <w:szCs w:val="24"/>
        </w:rPr>
        <w:t>: The ND</w:t>
      </w:r>
      <w:r w:rsidR="00A36746" w:rsidRPr="000F528A">
        <w:rPr>
          <w:rFonts w:ascii="Times New Roman" w:hAnsi="Times New Roman"/>
          <w:sz w:val="24"/>
          <w:szCs w:val="24"/>
        </w:rPr>
        <w:t xml:space="preserve">EO Student </w:t>
      </w:r>
      <w:r w:rsidR="00B34179">
        <w:rPr>
          <w:rFonts w:ascii="Times New Roman" w:hAnsi="Times New Roman"/>
          <w:sz w:val="24"/>
          <w:szCs w:val="24"/>
        </w:rPr>
        <w:t>Organization</w:t>
      </w:r>
      <w:r w:rsidR="00A36746" w:rsidRPr="000F528A">
        <w:rPr>
          <w:rFonts w:ascii="Times New Roman" w:hAnsi="Times New Roman"/>
          <w:sz w:val="24"/>
          <w:szCs w:val="24"/>
        </w:rPr>
        <w:t xml:space="preserve"> shall meet a </w:t>
      </w:r>
      <w:r w:rsidRPr="000F528A">
        <w:rPr>
          <w:rFonts w:ascii="Times New Roman" w:hAnsi="Times New Roman"/>
          <w:sz w:val="24"/>
          <w:szCs w:val="24"/>
        </w:rPr>
        <w:t>minim</w:t>
      </w:r>
      <w:r w:rsidR="004B4136">
        <w:rPr>
          <w:rFonts w:ascii="Times New Roman" w:hAnsi="Times New Roman"/>
          <w:sz w:val="24"/>
          <w:szCs w:val="24"/>
        </w:rPr>
        <w:t>um of three times a semester, on</w:t>
      </w:r>
      <w:r w:rsidRPr="000F528A">
        <w:rPr>
          <w:rFonts w:ascii="Times New Roman" w:hAnsi="Times New Roman"/>
          <w:sz w:val="24"/>
          <w:szCs w:val="24"/>
        </w:rPr>
        <w:t xml:space="preserve"> a </w:t>
      </w:r>
      <w:r w:rsidR="00A36746" w:rsidRPr="000F528A">
        <w:rPr>
          <w:rFonts w:ascii="Times New Roman" w:hAnsi="Times New Roman"/>
          <w:sz w:val="24"/>
          <w:szCs w:val="24"/>
        </w:rPr>
        <w:t xml:space="preserve">day </w:t>
      </w:r>
      <w:r w:rsidRPr="000F528A">
        <w:rPr>
          <w:rFonts w:ascii="Times New Roman" w:hAnsi="Times New Roman"/>
          <w:sz w:val="24"/>
          <w:szCs w:val="24"/>
        </w:rPr>
        <w:t xml:space="preserve">mutually agreed upon by the majority of interested members. </w:t>
      </w:r>
      <w:r w:rsidR="00827117">
        <w:rPr>
          <w:rFonts w:ascii="Times New Roman" w:hAnsi="Times New Roman"/>
          <w:sz w:val="24"/>
          <w:szCs w:val="24"/>
        </w:rPr>
        <w:t>In addition to face-to-</w:t>
      </w:r>
      <w:r w:rsidR="00FA5CCD">
        <w:rPr>
          <w:rFonts w:ascii="Times New Roman" w:hAnsi="Times New Roman"/>
          <w:sz w:val="24"/>
          <w:szCs w:val="24"/>
        </w:rPr>
        <w:t>face</w:t>
      </w:r>
      <w:r w:rsidR="00827117">
        <w:rPr>
          <w:rFonts w:ascii="Times New Roman" w:hAnsi="Times New Roman"/>
          <w:sz w:val="24"/>
          <w:szCs w:val="24"/>
        </w:rPr>
        <w:t xml:space="preserve"> meetings,</w:t>
      </w:r>
      <w:r w:rsidR="00FA5CCD">
        <w:rPr>
          <w:rFonts w:ascii="Times New Roman" w:hAnsi="Times New Roman"/>
          <w:sz w:val="24"/>
          <w:szCs w:val="24"/>
        </w:rPr>
        <w:t xml:space="preserve"> </w:t>
      </w:r>
      <w:r w:rsidR="00A36746" w:rsidRPr="000F528A">
        <w:rPr>
          <w:rFonts w:ascii="Times New Roman" w:hAnsi="Times New Roman"/>
          <w:sz w:val="24"/>
          <w:szCs w:val="24"/>
        </w:rPr>
        <w:t xml:space="preserve">Google drive, Facebook, email, and the </w:t>
      </w:r>
      <w:r w:rsidR="00EA03B1" w:rsidRPr="000F528A">
        <w:rPr>
          <w:rFonts w:ascii="Times New Roman" w:hAnsi="Times New Roman"/>
          <w:sz w:val="24"/>
          <w:szCs w:val="24"/>
        </w:rPr>
        <w:t xml:space="preserve">organization’s </w:t>
      </w:r>
      <w:r w:rsidR="00A36746" w:rsidRPr="000F528A">
        <w:rPr>
          <w:rFonts w:ascii="Times New Roman" w:hAnsi="Times New Roman"/>
          <w:sz w:val="24"/>
          <w:szCs w:val="24"/>
        </w:rPr>
        <w:t xml:space="preserve">website will be used </w:t>
      </w:r>
      <w:r w:rsidR="004B4136">
        <w:rPr>
          <w:rFonts w:ascii="Times New Roman" w:hAnsi="Times New Roman"/>
          <w:sz w:val="24"/>
          <w:szCs w:val="24"/>
        </w:rPr>
        <w:t xml:space="preserve">for discussions and </w:t>
      </w:r>
      <w:r w:rsidR="00A36746" w:rsidRPr="000F528A">
        <w:rPr>
          <w:rFonts w:ascii="Times New Roman" w:hAnsi="Times New Roman"/>
          <w:sz w:val="24"/>
          <w:szCs w:val="24"/>
        </w:rPr>
        <w:t xml:space="preserve">to update members </w:t>
      </w:r>
      <w:r w:rsidR="00827117">
        <w:rPr>
          <w:rFonts w:ascii="Times New Roman" w:hAnsi="Times New Roman"/>
          <w:sz w:val="24"/>
          <w:szCs w:val="24"/>
        </w:rPr>
        <w:t>on Organization activiti</w:t>
      </w:r>
      <w:r w:rsidR="004B4136">
        <w:rPr>
          <w:rFonts w:ascii="Times New Roman" w:hAnsi="Times New Roman"/>
          <w:sz w:val="24"/>
          <w:szCs w:val="24"/>
        </w:rPr>
        <w:t>es</w:t>
      </w:r>
      <w:r w:rsidR="00A36746" w:rsidRPr="000F528A">
        <w:rPr>
          <w:rFonts w:ascii="Times New Roman" w:hAnsi="Times New Roman"/>
          <w:sz w:val="24"/>
          <w:szCs w:val="24"/>
        </w:rPr>
        <w:t xml:space="preserve">. </w:t>
      </w:r>
      <w:r w:rsidR="00E4506B">
        <w:rPr>
          <w:rFonts w:ascii="Times New Roman" w:hAnsi="Times New Roman"/>
          <w:sz w:val="24"/>
          <w:szCs w:val="24"/>
        </w:rPr>
        <w:t>I</w:t>
      </w:r>
      <w:r w:rsidR="00E4506B" w:rsidRPr="000F528A">
        <w:rPr>
          <w:rFonts w:ascii="Times New Roman" w:hAnsi="Times New Roman"/>
          <w:sz w:val="24"/>
          <w:szCs w:val="24"/>
        </w:rPr>
        <w:t xml:space="preserve">n addition to </w:t>
      </w:r>
      <w:r w:rsidR="00E4506B">
        <w:rPr>
          <w:rFonts w:ascii="Times New Roman" w:hAnsi="Times New Roman"/>
          <w:sz w:val="24"/>
          <w:szCs w:val="24"/>
        </w:rPr>
        <w:t>Organization</w:t>
      </w:r>
      <w:r w:rsidR="00E4506B" w:rsidRPr="000F528A">
        <w:rPr>
          <w:rFonts w:ascii="Times New Roman" w:hAnsi="Times New Roman"/>
          <w:sz w:val="24"/>
          <w:szCs w:val="24"/>
        </w:rPr>
        <w:t xml:space="preserve"> meetings</w:t>
      </w:r>
      <w:r w:rsidR="00E4506B">
        <w:rPr>
          <w:rFonts w:ascii="Times New Roman" w:hAnsi="Times New Roman"/>
          <w:sz w:val="24"/>
          <w:szCs w:val="24"/>
        </w:rPr>
        <w:t>,</w:t>
      </w:r>
      <w:r w:rsidR="00E4506B" w:rsidRPr="000F528A">
        <w:rPr>
          <w:rFonts w:ascii="Times New Roman" w:hAnsi="Times New Roman"/>
          <w:sz w:val="24"/>
          <w:szCs w:val="24"/>
        </w:rPr>
        <w:t xml:space="preserve"> </w:t>
      </w:r>
      <w:r w:rsidRPr="000F528A">
        <w:rPr>
          <w:rFonts w:ascii="Times New Roman" w:hAnsi="Times New Roman"/>
          <w:sz w:val="24"/>
          <w:szCs w:val="24"/>
        </w:rPr>
        <w:t xml:space="preserve">Committee meetings may be held as needed and designated by the Chair and/or Co-Chair. </w:t>
      </w:r>
    </w:p>
    <w:p w14:paraId="59781A5A" w14:textId="77777777" w:rsidR="007C4403" w:rsidRPr="000F528A" w:rsidRDefault="007C4403" w:rsidP="000F528A">
      <w:pPr>
        <w:pStyle w:val="NormalWeb"/>
        <w:jc w:val="both"/>
        <w:rPr>
          <w:rFonts w:ascii="Times New Roman" w:hAnsi="Times New Roman"/>
          <w:sz w:val="24"/>
          <w:szCs w:val="24"/>
        </w:rPr>
      </w:pPr>
      <w:r w:rsidRPr="000F528A">
        <w:rPr>
          <w:rFonts w:ascii="Times New Roman" w:hAnsi="Times New Roman"/>
          <w:b/>
          <w:bCs/>
          <w:sz w:val="24"/>
          <w:szCs w:val="24"/>
        </w:rPr>
        <w:t xml:space="preserve">Article III: Offices, Duties, and Elections </w:t>
      </w:r>
    </w:p>
    <w:p w14:paraId="6F97DCC3" w14:textId="0E474DA1" w:rsidR="007C4403" w:rsidRPr="000F528A" w:rsidRDefault="007C4403" w:rsidP="000F528A">
      <w:pPr>
        <w:pStyle w:val="NormalWeb"/>
        <w:jc w:val="both"/>
        <w:rPr>
          <w:rFonts w:ascii="Times New Roman" w:hAnsi="Times New Roman"/>
          <w:sz w:val="24"/>
          <w:szCs w:val="24"/>
        </w:rPr>
      </w:pPr>
      <w:r w:rsidRPr="000F528A">
        <w:rPr>
          <w:rFonts w:ascii="Times New Roman" w:hAnsi="Times New Roman"/>
          <w:b/>
          <w:bCs/>
          <w:sz w:val="24"/>
          <w:szCs w:val="24"/>
        </w:rPr>
        <w:t xml:space="preserve">Section I: </w:t>
      </w:r>
      <w:r w:rsidRPr="000F528A">
        <w:rPr>
          <w:rFonts w:ascii="Times New Roman" w:hAnsi="Times New Roman"/>
          <w:sz w:val="24"/>
          <w:szCs w:val="24"/>
        </w:rPr>
        <w:t>Officer Positions include Chair, Co-Chair, Treasurer, Secretary and NHSDA Administrator. During the inaugural year</w:t>
      </w:r>
      <w:r w:rsidR="00EC6637">
        <w:rPr>
          <w:rFonts w:ascii="Times New Roman" w:hAnsi="Times New Roman"/>
          <w:sz w:val="24"/>
          <w:szCs w:val="24"/>
        </w:rPr>
        <w:t>,</w:t>
      </w:r>
      <w:r w:rsidRPr="000F528A">
        <w:rPr>
          <w:rFonts w:ascii="Times New Roman" w:hAnsi="Times New Roman"/>
          <w:sz w:val="24"/>
          <w:szCs w:val="24"/>
        </w:rPr>
        <w:t xml:space="preserve"> the </w:t>
      </w:r>
      <w:proofErr w:type="gramStart"/>
      <w:r w:rsidRPr="000F528A">
        <w:rPr>
          <w:rFonts w:ascii="Times New Roman" w:hAnsi="Times New Roman"/>
          <w:sz w:val="24"/>
          <w:szCs w:val="24"/>
        </w:rPr>
        <w:t>off</w:t>
      </w:r>
      <w:r w:rsidR="00E672A2">
        <w:rPr>
          <w:rFonts w:ascii="Times New Roman" w:hAnsi="Times New Roman"/>
          <w:sz w:val="24"/>
          <w:szCs w:val="24"/>
        </w:rPr>
        <w:t>icers will be appointed by the Faculty A</w:t>
      </w:r>
      <w:r w:rsidRPr="000F528A">
        <w:rPr>
          <w:rFonts w:ascii="Times New Roman" w:hAnsi="Times New Roman"/>
          <w:sz w:val="24"/>
          <w:szCs w:val="24"/>
        </w:rPr>
        <w:t>dvisor</w:t>
      </w:r>
      <w:proofErr w:type="gramEnd"/>
      <w:r w:rsidRPr="000F528A">
        <w:rPr>
          <w:rFonts w:ascii="Times New Roman" w:hAnsi="Times New Roman"/>
          <w:sz w:val="24"/>
          <w:szCs w:val="24"/>
        </w:rPr>
        <w:t xml:space="preserve">. Any student who has been a member of the organization for at least a year is eligible for any of the offices. </w:t>
      </w:r>
    </w:p>
    <w:p w14:paraId="2FFD1E86" w14:textId="77777777" w:rsidR="007C4403" w:rsidRPr="000F528A" w:rsidRDefault="007C4403" w:rsidP="000F528A">
      <w:pPr>
        <w:pStyle w:val="NormalWeb"/>
        <w:jc w:val="both"/>
        <w:rPr>
          <w:rFonts w:ascii="Times New Roman" w:hAnsi="Times New Roman"/>
          <w:sz w:val="24"/>
          <w:szCs w:val="24"/>
        </w:rPr>
      </w:pPr>
      <w:r w:rsidRPr="000F528A">
        <w:rPr>
          <w:rFonts w:ascii="Times New Roman" w:hAnsi="Times New Roman"/>
          <w:b/>
          <w:bCs/>
          <w:sz w:val="24"/>
          <w:szCs w:val="24"/>
        </w:rPr>
        <w:t xml:space="preserve">Section II: </w:t>
      </w:r>
    </w:p>
    <w:p w14:paraId="1C88D3EC" w14:textId="2444A767" w:rsidR="007C4403" w:rsidRPr="000F528A" w:rsidRDefault="007C4403" w:rsidP="000F528A">
      <w:pPr>
        <w:pStyle w:val="NormalWeb"/>
        <w:jc w:val="both"/>
        <w:rPr>
          <w:rFonts w:ascii="Times New Roman" w:hAnsi="Times New Roman"/>
          <w:sz w:val="24"/>
          <w:szCs w:val="24"/>
        </w:rPr>
      </w:pPr>
      <w:r w:rsidRPr="000F528A">
        <w:rPr>
          <w:rFonts w:ascii="Times New Roman" w:hAnsi="Times New Roman"/>
          <w:sz w:val="24"/>
          <w:szCs w:val="24"/>
        </w:rPr>
        <w:t xml:space="preserve">Chair (President): The Chair shall organize, inform members of, and preside over all meetings. The Chair shall act as a liaison between the Student </w:t>
      </w:r>
      <w:r w:rsidR="00B34179">
        <w:rPr>
          <w:rFonts w:ascii="Times New Roman" w:hAnsi="Times New Roman"/>
          <w:sz w:val="24"/>
          <w:szCs w:val="24"/>
        </w:rPr>
        <w:t>Organization</w:t>
      </w:r>
      <w:r w:rsidRPr="000F528A">
        <w:rPr>
          <w:rFonts w:ascii="Times New Roman" w:hAnsi="Times New Roman"/>
          <w:sz w:val="24"/>
          <w:szCs w:val="24"/>
        </w:rPr>
        <w:t xml:space="preserve">, faculty advisor, and NDEO, specifically regarding conference and other membership benefits or issues. As committee members for specialized activities are formed, the Chair shall remain in close communication with those members heading the committees and shall provide support as needed. It is the duty of the Chair to guide the Student </w:t>
      </w:r>
      <w:r w:rsidR="00B34179">
        <w:rPr>
          <w:rFonts w:ascii="Times New Roman" w:hAnsi="Times New Roman"/>
          <w:sz w:val="24"/>
          <w:szCs w:val="24"/>
        </w:rPr>
        <w:t>Organization</w:t>
      </w:r>
      <w:r w:rsidRPr="000F528A">
        <w:rPr>
          <w:rFonts w:ascii="Times New Roman" w:hAnsi="Times New Roman"/>
          <w:sz w:val="24"/>
          <w:szCs w:val="24"/>
        </w:rPr>
        <w:t xml:space="preserve"> towards fulfilling its mission, which includes, but is not limited to, eliciting new members, maintaining contact with alumni, and seeing the organization’s agendas through. </w:t>
      </w:r>
    </w:p>
    <w:p w14:paraId="771CC42E" w14:textId="2C9D1775" w:rsidR="00215A08" w:rsidRDefault="007C4403" w:rsidP="000F528A">
      <w:pPr>
        <w:pStyle w:val="NormalWeb"/>
        <w:jc w:val="both"/>
        <w:rPr>
          <w:rFonts w:ascii="Times New Roman" w:hAnsi="Times New Roman"/>
          <w:sz w:val="24"/>
          <w:szCs w:val="24"/>
        </w:rPr>
      </w:pPr>
      <w:r w:rsidRPr="000F528A">
        <w:rPr>
          <w:rFonts w:ascii="Times New Roman" w:hAnsi="Times New Roman"/>
          <w:sz w:val="24"/>
          <w:szCs w:val="24"/>
        </w:rPr>
        <w:t xml:space="preserve">Co-Chair (Vice President): The Co-Chair shall aid the Chair in fulfilling all duties listed above. All projected course of actions shall be presented to the Co-Chair for peer approval prior to further submission to Student </w:t>
      </w:r>
      <w:r w:rsidR="00B34179">
        <w:rPr>
          <w:rFonts w:ascii="Times New Roman" w:hAnsi="Times New Roman"/>
          <w:sz w:val="24"/>
          <w:szCs w:val="24"/>
        </w:rPr>
        <w:t>Organization</w:t>
      </w:r>
      <w:r w:rsidRPr="000F528A">
        <w:rPr>
          <w:rFonts w:ascii="Times New Roman" w:hAnsi="Times New Roman"/>
          <w:sz w:val="24"/>
          <w:szCs w:val="24"/>
        </w:rPr>
        <w:t xml:space="preserve"> or faculty advisor. </w:t>
      </w:r>
    </w:p>
    <w:p w14:paraId="4F792F6A" w14:textId="2199B5A1" w:rsidR="00215A08" w:rsidRPr="000F528A" w:rsidRDefault="007C4403" w:rsidP="000F528A">
      <w:pPr>
        <w:pStyle w:val="NormalWeb"/>
        <w:jc w:val="both"/>
        <w:rPr>
          <w:rFonts w:ascii="Times New Roman" w:hAnsi="Times New Roman"/>
          <w:sz w:val="24"/>
          <w:szCs w:val="24"/>
        </w:rPr>
      </w:pPr>
      <w:r w:rsidRPr="000F528A">
        <w:rPr>
          <w:rFonts w:ascii="Times New Roman" w:hAnsi="Times New Roman"/>
          <w:sz w:val="24"/>
          <w:szCs w:val="24"/>
        </w:rPr>
        <w:t xml:space="preserve">Secretary: </w:t>
      </w:r>
      <w:r w:rsidR="00215A08" w:rsidRPr="000F528A">
        <w:rPr>
          <w:rFonts w:ascii="Times New Roman" w:hAnsi="Times New Roman"/>
          <w:sz w:val="24"/>
          <w:szCs w:val="24"/>
        </w:rPr>
        <w:t xml:space="preserve">The Secretary shall record, archive, and make available copies of meeting minutes and shall manage the </w:t>
      </w:r>
      <w:r w:rsidR="00215A08">
        <w:rPr>
          <w:rFonts w:ascii="Times New Roman" w:hAnsi="Times New Roman"/>
          <w:sz w:val="24"/>
          <w:szCs w:val="24"/>
        </w:rPr>
        <w:t>organization</w:t>
      </w:r>
      <w:r w:rsidR="00215A08" w:rsidRPr="000F528A">
        <w:rPr>
          <w:rFonts w:ascii="Times New Roman" w:hAnsi="Times New Roman"/>
          <w:sz w:val="24"/>
          <w:szCs w:val="24"/>
        </w:rPr>
        <w:t>’</w:t>
      </w:r>
      <w:r w:rsidR="00215A08">
        <w:rPr>
          <w:rFonts w:ascii="Times New Roman" w:hAnsi="Times New Roman"/>
          <w:sz w:val="24"/>
          <w:szCs w:val="24"/>
        </w:rPr>
        <w:t xml:space="preserve">s communication activities (ex. </w:t>
      </w:r>
      <w:r w:rsidR="00215A08" w:rsidRPr="000F528A">
        <w:rPr>
          <w:rFonts w:ascii="Times New Roman" w:hAnsi="Times New Roman"/>
          <w:sz w:val="24"/>
          <w:szCs w:val="24"/>
        </w:rPr>
        <w:t>emails, Facebook, Twitter, etc.)</w:t>
      </w:r>
      <w:r w:rsidR="00215A08">
        <w:rPr>
          <w:rFonts w:ascii="Times New Roman" w:hAnsi="Times New Roman"/>
          <w:sz w:val="24"/>
          <w:szCs w:val="24"/>
        </w:rPr>
        <w:t>.</w:t>
      </w:r>
      <w:r w:rsidR="00215A08" w:rsidRPr="000F528A">
        <w:rPr>
          <w:rFonts w:ascii="Times New Roman" w:hAnsi="Times New Roman"/>
          <w:sz w:val="24"/>
          <w:szCs w:val="24"/>
        </w:rPr>
        <w:t xml:space="preserve"> This position can be split amo</w:t>
      </w:r>
      <w:r w:rsidR="00215A08">
        <w:rPr>
          <w:rFonts w:ascii="Times New Roman" w:hAnsi="Times New Roman"/>
          <w:sz w:val="24"/>
          <w:szCs w:val="24"/>
        </w:rPr>
        <w:t>ngst two individuals if needed, in which case o</w:t>
      </w:r>
      <w:r w:rsidR="00215A08" w:rsidRPr="000F528A">
        <w:rPr>
          <w:rFonts w:ascii="Times New Roman" w:hAnsi="Times New Roman"/>
          <w:sz w:val="24"/>
          <w:szCs w:val="24"/>
        </w:rPr>
        <w:t>ne secretary will handle meeting details and organization notes while the other secretary handles the social media component.</w:t>
      </w:r>
    </w:p>
    <w:p w14:paraId="161DC894" w14:textId="7ADED6B5" w:rsidR="007C4403" w:rsidRPr="000F528A" w:rsidRDefault="007C4403" w:rsidP="000F528A">
      <w:pPr>
        <w:pStyle w:val="NormalWeb"/>
        <w:jc w:val="both"/>
        <w:rPr>
          <w:rFonts w:ascii="Times New Roman" w:hAnsi="Times New Roman"/>
          <w:sz w:val="24"/>
          <w:szCs w:val="24"/>
        </w:rPr>
      </w:pPr>
      <w:r w:rsidRPr="000F528A">
        <w:rPr>
          <w:rFonts w:ascii="Times New Roman" w:hAnsi="Times New Roman"/>
          <w:sz w:val="24"/>
          <w:szCs w:val="24"/>
        </w:rPr>
        <w:t xml:space="preserve">Treasurer: The Treasurer shall receive, dispatch, and keep accurate records of all financial matters including any local student </w:t>
      </w:r>
      <w:r w:rsidR="00E82116">
        <w:rPr>
          <w:rFonts w:ascii="Times New Roman" w:hAnsi="Times New Roman"/>
          <w:sz w:val="24"/>
          <w:szCs w:val="24"/>
        </w:rPr>
        <w:t>o</w:t>
      </w:r>
      <w:r w:rsidR="00B34179">
        <w:rPr>
          <w:rFonts w:ascii="Times New Roman" w:hAnsi="Times New Roman"/>
          <w:sz w:val="24"/>
          <w:szCs w:val="24"/>
        </w:rPr>
        <w:t>rganization</w:t>
      </w:r>
      <w:r w:rsidRPr="000F528A">
        <w:rPr>
          <w:rFonts w:ascii="Times New Roman" w:hAnsi="Times New Roman"/>
          <w:sz w:val="24"/>
          <w:szCs w:val="24"/>
        </w:rPr>
        <w:t xml:space="preserve"> dues or fundraising monies. </w:t>
      </w:r>
      <w:r w:rsidR="00F607DA" w:rsidRPr="000F528A">
        <w:rPr>
          <w:rFonts w:ascii="Times New Roman" w:hAnsi="Times New Roman"/>
          <w:sz w:val="24"/>
          <w:szCs w:val="24"/>
        </w:rPr>
        <w:t xml:space="preserve">The treasurer will work with the </w:t>
      </w:r>
      <w:r w:rsidR="00F42203">
        <w:rPr>
          <w:rFonts w:ascii="Times New Roman" w:hAnsi="Times New Roman"/>
          <w:sz w:val="24"/>
          <w:szCs w:val="24"/>
        </w:rPr>
        <w:t>F</w:t>
      </w:r>
      <w:r w:rsidR="00ED564E">
        <w:rPr>
          <w:rFonts w:ascii="Times New Roman" w:hAnsi="Times New Roman"/>
          <w:sz w:val="24"/>
          <w:szCs w:val="24"/>
        </w:rPr>
        <w:t>aculty Advisor</w:t>
      </w:r>
      <w:r w:rsidR="00F607DA" w:rsidRPr="000F528A">
        <w:rPr>
          <w:rFonts w:ascii="Times New Roman" w:hAnsi="Times New Roman"/>
          <w:sz w:val="24"/>
          <w:szCs w:val="24"/>
        </w:rPr>
        <w:t xml:space="preserve"> to track the organizations finances. </w:t>
      </w:r>
    </w:p>
    <w:p w14:paraId="0FA49755" w14:textId="7CD21AAE" w:rsidR="007C4403" w:rsidRPr="000F528A" w:rsidRDefault="007C4403" w:rsidP="000F528A">
      <w:pPr>
        <w:pStyle w:val="NormalWeb"/>
        <w:jc w:val="both"/>
        <w:rPr>
          <w:rFonts w:ascii="Times New Roman" w:hAnsi="Times New Roman"/>
          <w:sz w:val="24"/>
          <w:szCs w:val="24"/>
        </w:rPr>
      </w:pPr>
      <w:r w:rsidRPr="000F528A">
        <w:rPr>
          <w:rFonts w:ascii="Times New Roman" w:hAnsi="Times New Roman"/>
          <w:sz w:val="24"/>
          <w:szCs w:val="24"/>
        </w:rPr>
        <w:t>NHSDA A</w:t>
      </w:r>
      <w:r w:rsidR="00F42203">
        <w:rPr>
          <w:rFonts w:ascii="Times New Roman" w:hAnsi="Times New Roman"/>
          <w:sz w:val="24"/>
          <w:szCs w:val="24"/>
        </w:rPr>
        <w:t>dministrator (the Faculty Advisor serves in this position): T</w:t>
      </w:r>
      <w:r w:rsidRPr="000F528A">
        <w:rPr>
          <w:rFonts w:ascii="Times New Roman" w:hAnsi="Times New Roman"/>
          <w:sz w:val="24"/>
          <w:szCs w:val="24"/>
        </w:rPr>
        <w:t xml:space="preserve">he NHSDA Administrator will keep records of students who are actively earning points and achieving GPA requirements in pursuit of the National Honor Society for Dance Arts induction or graduation with honors. This person, along with the other officers, will lead the planning and organization of NHSDA induction ceremonies. </w:t>
      </w:r>
    </w:p>
    <w:p w14:paraId="384E48E2" w14:textId="04BFCC3E" w:rsidR="007C4403" w:rsidRPr="000F528A" w:rsidRDefault="007C4403" w:rsidP="000F528A">
      <w:pPr>
        <w:pStyle w:val="NormalWeb"/>
        <w:jc w:val="both"/>
        <w:rPr>
          <w:rFonts w:ascii="Times New Roman" w:hAnsi="Times New Roman"/>
          <w:sz w:val="24"/>
          <w:szCs w:val="24"/>
        </w:rPr>
      </w:pPr>
      <w:r w:rsidRPr="000F528A">
        <w:rPr>
          <w:rFonts w:ascii="Times New Roman" w:hAnsi="Times New Roman"/>
          <w:b/>
          <w:bCs/>
          <w:sz w:val="24"/>
          <w:szCs w:val="24"/>
        </w:rPr>
        <w:t>Section III</w:t>
      </w:r>
      <w:r w:rsidRPr="000F528A">
        <w:rPr>
          <w:rFonts w:ascii="Times New Roman" w:hAnsi="Times New Roman"/>
          <w:sz w:val="24"/>
          <w:szCs w:val="24"/>
        </w:rPr>
        <w:t xml:space="preserve">: Members shall offer nominations for officers during the last weeks of spring semester. Positions are filled through acceptance of nomination. If more than one member is recommended for a position that only requires one person a formal election shall occur. All members are expected to vote in the election for the candidate they feel can most successfully execute the duties of the position. A candidate wins by receiving 2/3 majority of the vote. Paper ballots will be made accessible to all members during election week for anonymous voting. Nominees must be active members of the NDEO Student </w:t>
      </w:r>
      <w:r w:rsidR="00B34179">
        <w:rPr>
          <w:rFonts w:ascii="Times New Roman" w:hAnsi="Times New Roman"/>
          <w:sz w:val="24"/>
          <w:szCs w:val="24"/>
        </w:rPr>
        <w:t>Organization</w:t>
      </w:r>
      <w:r w:rsidRPr="000F528A">
        <w:rPr>
          <w:rFonts w:ascii="Times New Roman" w:hAnsi="Times New Roman"/>
          <w:sz w:val="24"/>
          <w:szCs w:val="24"/>
        </w:rPr>
        <w:t xml:space="preserve"> for at least one year to be eligible for office. The term of office shall be for the entire year subsequent to election. </w:t>
      </w:r>
    </w:p>
    <w:p w14:paraId="2E4ED800" w14:textId="68A81BC8" w:rsidR="007C4403" w:rsidRPr="000F528A" w:rsidRDefault="007C4403" w:rsidP="000F528A">
      <w:pPr>
        <w:pStyle w:val="NormalWeb"/>
        <w:jc w:val="both"/>
        <w:rPr>
          <w:rFonts w:ascii="Times New Roman" w:hAnsi="Times New Roman"/>
          <w:sz w:val="24"/>
          <w:szCs w:val="24"/>
        </w:rPr>
      </w:pPr>
      <w:r w:rsidRPr="000F528A">
        <w:rPr>
          <w:rFonts w:ascii="Times New Roman" w:hAnsi="Times New Roman"/>
          <w:b/>
          <w:bCs/>
          <w:sz w:val="24"/>
          <w:szCs w:val="24"/>
        </w:rPr>
        <w:t>Section IV</w:t>
      </w:r>
      <w:r w:rsidRPr="000F528A">
        <w:rPr>
          <w:rFonts w:ascii="Times New Roman" w:hAnsi="Times New Roman"/>
          <w:sz w:val="24"/>
          <w:szCs w:val="24"/>
        </w:rPr>
        <w:t xml:space="preserve">: Impeachment of club officer(s) (for transgressions of misrepresentation of </w:t>
      </w:r>
      <w:r w:rsidR="00B34179">
        <w:rPr>
          <w:rFonts w:ascii="Times New Roman" w:hAnsi="Times New Roman"/>
          <w:sz w:val="24"/>
          <w:szCs w:val="24"/>
        </w:rPr>
        <w:t>Organization</w:t>
      </w:r>
      <w:r w:rsidRPr="000F528A">
        <w:rPr>
          <w:rFonts w:ascii="Times New Roman" w:hAnsi="Times New Roman"/>
          <w:sz w:val="24"/>
          <w:szCs w:val="24"/>
        </w:rPr>
        <w:t xml:space="preserve"> polices and interest, extreme lack of participation, etc.) must be initiated by a written summary of any transgression attested to by at least three </w:t>
      </w:r>
      <w:r w:rsidR="00E82116">
        <w:rPr>
          <w:rFonts w:ascii="Times New Roman" w:hAnsi="Times New Roman"/>
          <w:sz w:val="24"/>
          <w:szCs w:val="24"/>
        </w:rPr>
        <w:t>o</w:t>
      </w:r>
      <w:r w:rsidR="00B34179">
        <w:rPr>
          <w:rFonts w:ascii="Times New Roman" w:hAnsi="Times New Roman"/>
          <w:sz w:val="24"/>
          <w:szCs w:val="24"/>
        </w:rPr>
        <w:t>rganization</w:t>
      </w:r>
      <w:r w:rsidRPr="000F528A">
        <w:rPr>
          <w:rFonts w:ascii="Times New Roman" w:hAnsi="Times New Roman"/>
          <w:sz w:val="24"/>
          <w:szCs w:val="24"/>
        </w:rPr>
        <w:t xml:space="preserve"> members. A two-thirds majority of votes is necessary for actual impeachment of officer(s) in question. All impeachment proceedings are subject to review by the school’s Student Activities Office. </w:t>
      </w:r>
    </w:p>
    <w:p w14:paraId="21C13FEF" w14:textId="77777777" w:rsidR="007C4403" w:rsidRPr="000F528A" w:rsidRDefault="007C4403" w:rsidP="000F528A">
      <w:pPr>
        <w:pStyle w:val="NormalWeb"/>
        <w:jc w:val="both"/>
        <w:rPr>
          <w:rFonts w:ascii="Times New Roman" w:hAnsi="Times New Roman"/>
          <w:sz w:val="24"/>
          <w:szCs w:val="24"/>
        </w:rPr>
      </w:pPr>
      <w:r w:rsidRPr="000F528A">
        <w:rPr>
          <w:rFonts w:ascii="Times New Roman" w:hAnsi="Times New Roman"/>
          <w:b/>
          <w:bCs/>
          <w:sz w:val="24"/>
          <w:szCs w:val="24"/>
        </w:rPr>
        <w:t xml:space="preserve">Article IV: Amendments </w:t>
      </w:r>
    </w:p>
    <w:p w14:paraId="0DBE75B1" w14:textId="5CA60D66" w:rsidR="007C4403" w:rsidRPr="000F528A" w:rsidRDefault="007C4403" w:rsidP="000F528A">
      <w:pPr>
        <w:pStyle w:val="NormalWeb"/>
        <w:jc w:val="both"/>
        <w:rPr>
          <w:rFonts w:ascii="Times New Roman" w:hAnsi="Times New Roman"/>
          <w:sz w:val="24"/>
          <w:szCs w:val="24"/>
        </w:rPr>
      </w:pPr>
      <w:r w:rsidRPr="000F528A">
        <w:rPr>
          <w:rFonts w:ascii="Times New Roman" w:hAnsi="Times New Roman"/>
          <w:b/>
          <w:bCs/>
          <w:sz w:val="24"/>
          <w:szCs w:val="24"/>
        </w:rPr>
        <w:t xml:space="preserve">Section I: </w:t>
      </w:r>
      <w:r w:rsidRPr="000F528A">
        <w:rPr>
          <w:rFonts w:ascii="Times New Roman" w:hAnsi="Times New Roman"/>
          <w:sz w:val="24"/>
          <w:szCs w:val="24"/>
        </w:rPr>
        <w:t xml:space="preserve">Any member may present an amendment to be brought before the entire NDEO Student </w:t>
      </w:r>
      <w:r w:rsidR="00B34179">
        <w:rPr>
          <w:rFonts w:ascii="Times New Roman" w:hAnsi="Times New Roman"/>
          <w:sz w:val="24"/>
          <w:szCs w:val="24"/>
        </w:rPr>
        <w:t>Organization</w:t>
      </w:r>
      <w:r w:rsidRPr="000F528A">
        <w:rPr>
          <w:rFonts w:ascii="Times New Roman" w:hAnsi="Times New Roman"/>
          <w:sz w:val="24"/>
          <w:szCs w:val="24"/>
        </w:rPr>
        <w:t xml:space="preserve"> for consideration. An amendment is ratified with 2/3 majority of a vote including all members. After an amendment is ratified it is the duty of the Chair to readjust the Constitution to include the amendment. </w:t>
      </w:r>
    </w:p>
    <w:p w14:paraId="5EB5ADD0" w14:textId="77777777" w:rsidR="003A28D2" w:rsidRPr="000F528A" w:rsidRDefault="003A28D2" w:rsidP="000F528A">
      <w:pPr>
        <w:rPr>
          <w:rFonts w:ascii="Times New Roman" w:hAnsi="Times New Roman" w:cs="Times New Roman"/>
        </w:rPr>
      </w:pPr>
    </w:p>
    <w:sectPr w:rsidR="003A28D2" w:rsidRPr="000F528A" w:rsidSect="003A28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20F98"/>
    <w:multiLevelType w:val="multilevel"/>
    <w:tmpl w:val="CAC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03"/>
    <w:rsid w:val="000F528A"/>
    <w:rsid w:val="00120E91"/>
    <w:rsid w:val="00191221"/>
    <w:rsid w:val="00215A08"/>
    <w:rsid w:val="00362B16"/>
    <w:rsid w:val="003A28D2"/>
    <w:rsid w:val="004576A7"/>
    <w:rsid w:val="004B4136"/>
    <w:rsid w:val="006F2303"/>
    <w:rsid w:val="007C4403"/>
    <w:rsid w:val="007D2208"/>
    <w:rsid w:val="00827117"/>
    <w:rsid w:val="00A36746"/>
    <w:rsid w:val="00A76F3F"/>
    <w:rsid w:val="00AB1F3A"/>
    <w:rsid w:val="00B34179"/>
    <w:rsid w:val="00DB2A6B"/>
    <w:rsid w:val="00DB6400"/>
    <w:rsid w:val="00E4506B"/>
    <w:rsid w:val="00E50915"/>
    <w:rsid w:val="00E672A2"/>
    <w:rsid w:val="00E82116"/>
    <w:rsid w:val="00EA03B1"/>
    <w:rsid w:val="00EC6637"/>
    <w:rsid w:val="00ED564E"/>
    <w:rsid w:val="00F42203"/>
    <w:rsid w:val="00F607DA"/>
    <w:rsid w:val="00F813C3"/>
    <w:rsid w:val="00FA5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4C8F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440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440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947571">
      <w:bodyDiv w:val="1"/>
      <w:marLeft w:val="0"/>
      <w:marRight w:val="0"/>
      <w:marTop w:val="0"/>
      <w:marBottom w:val="0"/>
      <w:divBdr>
        <w:top w:val="none" w:sz="0" w:space="0" w:color="auto"/>
        <w:left w:val="none" w:sz="0" w:space="0" w:color="auto"/>
        <w:bottom w:val="none" w:sz="0" w:space="0" w:color="auto"/>
        <w:right w:val="none" w:sz="0" w:space="0" w:color="auto"/>
      </w:divBdr>
      <w:divsChild>
        <w:div w:id="710694397">
          <w:marLeft w:val="0"/>
          <w:marRight w:val="0"/>
          <w:marTop w:val="0"/>
          <w:marBottom w:val="0"/>
          <w:divBdr>
            <w:top w:val="none" w:sz="0" w:space="0" w:color="auto"/>
            <w:left w:val="none" w:sz="0" w:space="0" w:color="auto"/>
            <w:bottom w:val="none" w:sz="0" w:space="0" w:color="auto"/>
            <w:right w:val="none" w:sz="0" w:space="0" w:color="auto"/>
          </w:divBdr>
          <w:divsChild>
            <w:div w:id="76512954">
              <w:marLeft w:val="0"/>
              <w:marRight w:val="0"/>
              <w:marTop w:val="0"/>
              <w:marBottom w:val="0"/>
              <w:divBdr>
                <w:top w:val="none" w:sz="0" w:space="0" w:color="auto"/>
                <w:left w:val="none" w:sz="0" w:space="0" w:color="auto"/>
                <w:bottom w:val="none" w:sz="0" w:space="0" w:color="auto"/>
                <w:right w:val="none" w:sz="0" w:space="0" w:color="auto"/>
              </w:divBdr>
              <w:divsChild>
                <w:div w:id="1750426211">
                  <w:marLeft w:val="0"/>
                  <w:marRight w:val="0"/>
                  <w:marTop w:val="0"/>
                  <w:marBottom w:val="0"/>
                  <w:divBdr>
                    <w:top w:val="none" w:sz="0" w:space="0" w:color="auto"/>
                    <w:left w:val="none" w:sz="0" w:space="0" w:color="auto"/>
                    <w:bottom w:val="none" w:sz="0" w:space="0" w:color="auto"/>
                    <w:right w:val="none" w:sz="0" w:space="0" w:color="auto"/>
                  </w:divBdr>
                </w:div>
              </w:divsChild>
            </w:div>
            <w:div w:id="685908644">
              <w:marLeft w:val="0"/>
              <w:marRight w:val="0"/>
              <w:marTop w:val="0"/>
              <w:marBottom w:val="0"/>
              <w:divBdr>
                <w:top w:val="none" w:sz="0" w:space="0" w:color="auto"/>
                <w:left w:val="none" w:sz="0" w:space="0" w:color="auto"/>
                <w:bottom w:val="none" w:sz="0" w:space="0" w:color="auto"/>
                <w:right w:val="none" w:sz="0" w:space="0" w:color="auto"/>
              </w:divBdr>
              <w:divsChild>
                <w:div w:id="1721782098">
                  <w:marLeft w:val="0"/>
                  <w:marRight w:val="0"/>
                  <w:marTop w:val="0"/>
                  <w:marBottom w:val="0"/>
                  <w:divBdr>
                    <w:top w:val="none" w:sz="0" w:space="0" w:color="auto"/>
                    <w:left w:val="none" w:sz="0" w:space="0" w:color="auto"/>
                    <w:bottom w:val="none" w:sz="0" w:space="0" w:color="auto"/>
                    <w:right w:val="none" w:sz="0" w:space="0" w:color="auto"/>
                  </w:divBdr>
                </w:div>
              </w:divsChild>
            </w:div>
            <w:div w:id="1338923733">
              <w:marLeft w:val="0"/>
              <w:marRight w:val="0"/>
              <w:marTop w:val="0"/>
              <w:marBottom w:val="0"/>
              <w:divBdr>
                <w:top w:val="none" w:sz="0" w:space="0" w:color="auto"/>
                <w:left w:val="none" w:sz="0" w:space="0" w:color="auto"/>
                <w:bottom w:val="none" w:sz="0" w:space="0" w:color="auto"/>
                <w:right w:val="none" w:sz="0" w:space="0" w:color="auto"/>
              </w:divBdr>
              <w:divsChild>
                <w:div w:id="2107919694">
                  <w:marLeft w:val="0"/>
                  <w:marRight w:val="0"/>
                  <w:marTop w:val="0"/>
                  <w:marBottom w:val="0"/>
                  <w:divBdr>
                    <w:top w:val="none" w:sz="0" w:space="0" w:color="auto"/>
                    <w:left w:val="none" w:sz="0" w:space="0" w:color="auto"/>
                    <w:bottom w:val="none" w:sz="0" w:space="0" w:color="auto"/>
                    <w:right w:val="none" w:sz="0" w:space="0" w:color="auto"/>
                  </w:divBdr>
                </w:div>
              </w:divsChild>
            </w:div>
            <w:div w:id="1421679205">
              <w:marLeft w:val="0"/>
              <w:marRight w:val="0"/>
              <w:marTop w:val="0"/>
              <w:marBottom w:val="0"/>
              <w:divBdr>
                <w:top w:val="none" w:sz="0" w:space="0" w:color="auto"/>
                <w:left w:val="none" w:sz="0" w:space="0" w:color="auto"/>
                <w:bottom w:val="none" w:sz="0" w:space="0" w:color="auto"/>
                <w:right w:val="none" w:sz="0" w:space="0" w:color="auto"/>
              </w:divBdr>
              <w:divsChild>
                <w:div w:id="9219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502">
          <w:marLeft w:val="0"/>
          <w:marRight w:val="0"/>
          <w:marTop w:val="0"/>
          <w:marBottom w:val="0"/>
          <w:divBdr>
            <w:top w:val="none" w:sz="0" w:space="0" w:color="auto"/>
            <w:left w:val="none" w:sz="0" w:space="0" w:color="auto"/>
            <w:bottom w:val="none" w:sz="0" w:space="0" w:color="auto"/>
            <w:right w:val="none" w:sz="0" w:space="0" w:color="auto"/>
          </w:divBdr>
          <w:divsChild>
            <w:div w:id="1194029292">
              <w:marLeft w:val="0"/>
              <w:marRight w:val="0"/>
              <w:marTop w:val="0"/>
              <w:marBottom w:val="0"/>
              <w:divBdr>
                <w:top w:val="none" w:sz="0" w:space="0" w:color="auto"/>
                <w:left w:val="none" w:sz="0" w:space="0" w:color="auto"/>
                <w:bottom w:val="none" w:sz="0" w:space="0" w:color="auto"/>
                <w:right w:val="none" w:sz="0" w:space="0" w:color="auto"/>
              </w:divBdr>
              <w:divsChild>
                <w:div w:id="2126658322">
                  <w:marLeft w:val="0"/>
                  <w:marRight w:val="0"/>
                  <w:marTop w:val="0"/>
                  <w:marBottom w:val="0"/>
                  <w:divBdr>
                    <w:top w:val="none" w:sz="0" w:space="0" w:color="auto"/>
                    <w:left w:val="none" w:sz="0" w:space="0" w:color="auto"/>
                    <w:bottom w:val="none" w:sz="0" w:space="0" w:color="auto"/>
                    <w:right w:val="none" w:sz="0" w:space="0" w:color="auto"/>
                  </w:divBdr>
                </w:div>
              </w:divsChild>
            </w:div>
            <w:div w:id="1705446104">
              <w:marLeft w:val="0"/>
              <w:marRight w:val="0"/>
              <w:marTop w:val="0"/>
              <w:marBottom w:val="0"/>
              <w:divBdr>
                <w:top w:val="none" w:sz="0" w:space="0" w:color="auto"/>
                <w:left w:val="none" w:sz="0" w:space="0" w:color="auto"/>
                <w:bottom w:val="none" w:sz="0" w:space="0" w:color="auto"/>
                <w:right w:val="none" w:sz="0" w:space="0" w:color="auto"/>
              </w:divBdr>
              <w:divsChild>
                <w:div w:id="99413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5978</Characters>
  <Application>Microsoft Macintosh Word</Application>
  <DocSecurity>0</DocSecurity>
  <Lines>49</Lines>
  <Paragraphs>14</Paragraphs>
  <ScaleCrop>false</ScaleCrop>
  <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Meiterman</dc:creator>
  <cp:keywords/>
  <dc:description/>
  <cp:lastModifiedBy>Gabriella Meiterman</cp:lastModifiedBy>
  <cp:revision>2</cp:revision>
  <dcterms:created xsi:type="dcterms:W3CDTF">2015-09-06T14:44:00Z</dcterms:created>
  <dcterms:modified xsi:type="dcterms:W3CDTF">2015-09-06T14:44:00Z</dcterms:modified>
</cp:coreProperties>
</file>